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C1" w:rsidRDefault="00850FC1">
      <w:pPr>
        <w:pStyle w:val="1"/>
        <w:widowControl/>
        <w:spacing w:beforeAutospacing="0" w:afterAutospacing="0" w:line="420" w:lineRule="atLeast"/>
        <w:jc w:val="center"/>
        <w:rPr>
          <w:rFonts w:cs="宋体" w:hint="default"/>
          <w:bCs/>
          <w:sz w:val="44"/>
          <w:szCs w:val="44"/>
          <w:shd w:val="clear" w:color="auto" w:fill="FFFFFF"/>
        </w:rPr>
      </w:pPr>
      <w:bookmarkStart w:id="0" w:name="OLE_LINK1"/>
    </w:p>
    <w:p w:rsidR="00850FC1" w:rsidRDefault="002210E6">
      <w:pPr>
        <w:pStyle w:val="1"/>
        <w:widowControl/>
        <w:spacing w:beforeAutospacing="0" w:afterAutospacing="0" w:line="420" w:lineRule="atLeast"/>
        <w:jc w:val="center"/>
        <w:rPr>
          <w:rFonts w:cs="宋体" w:hint="default"/>
          <w:bCs/>
          <w:sz w:val="44"/>
          <w:szCs w:val="44"/>
          <w:shd w:val="clear" w:color="auto" w:fill="FFFFFF"/>
        </w:rPr>
      </w:pPr>
      <w:r>
        <w:rPr>
          <w:rFonts w:cs="宋体"/>
          <w:bCs/>
          <w:sz w:val="44"/>
          <w:szCs w:val="44"/>
          <w:shd w:val="clear" w:color="auto" w:fill="FFFFFF"/>
        </w:rPr>
        <w:t>关于天河区前进街2017年公开招聘</w:t>
      </w:r>
    </w:p>
    <w:p w:rsidR="00850FC1" w:rsidRDefault="002210E6">
      <w:pPr>
        <w:pStyle w:val="1"/>
        <w:widowControl/>
        <w:spacing w:beforeAutospacing="0" w:afterAutospacing="0" w:line="420" w:lineRule="atLeast"/>
        <w:jc w:val="center"/>
        <w:rPr>
          <w:rFonts w:cs="宋体" w:hint="default"/>
          <w:bCs/>
          <w:sz w:val="44"/>
          <w:szCs w:val="44"/>
          <w:shd w:val="clear" w:color="auto" w:fill="FFFFFF"/>
        </w:rPr>
      </w:pPr>
      <w:r>
        <w:rPr>
          <w:rFonts w:cs="宋体"/>
          <w:bCs/>
          <w:sz w:val="44"/>
          <w:szCs w:val="44"/>
          <w:shd w:val="clear" w:color="auto" w:fill="FFFFFF"/>
        </w:rPr>
        <w:t>社区居委会专职人员的公告</w:t>
      </w:r>
    </w:p>
    <w:p w:rsidR="00850FC1" w:rsidRDefault="00850FC1"/>
    <w:bookmarkEnd w:id="0"/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根据《关于明确天河区社区专职人员招聘管理等相关工作的通知》（穗天民[2016]47号）要求，按照公开、平等、竞争、择优的原则，我街决定面向社会公开招聘社区居委会专职人员。现公告如下：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一、招聘对象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面向社会公开招聘，凡符合招聘条件的社会人员，均可报考。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二、招聘职位及人数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1、招聘职位：前进街社区居委会专职人员。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2、招聘人数：</w:t>
      </w:r>
      <w:r w:rsidR="00E70F7D"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</w:t>
      </w: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名。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三、招聘条件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除随军家属等政策性安置外，应聘社区居委会专职工作人员须同时具备以下条件：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1、遵守国家法律法规，拥护党的方针政策，政治素质好，工作责任心强；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2、年龄在35周岁以下，身体健康；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3、热爱社区工作，具有一定的组织协调能力和社区服务管理相关专业知识；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4、具备国家承认的大专及以上学历；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5、具有本市户籍或属前进街所辖行政区域的常住人口；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6、属于国家政策性安置的劳模、复转军人、随军家属等人员，年龄可放宽至40周岁以下；</w:t>
      </w:r>
    </w:p>
    <w:p w:rsidR="006E7B81" w:rsidRPr="00445A3A" w:rsidRDefault="002210E6" w:rsidP="00334064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7、</w:t>
      </w:r>
      <w:r w:rsidR="006E7B81"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同等条件下，有街道工作经验者优先录取。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四、用工性质及福利待遇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1.用工性质为合同制聘用人员。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2.工资待遇按照《关于调整天河区社区居委专职工作人员待遇的方案》的规定执行。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3.试用期一个月。试用期满经考核合格的，与街道签订正式劳动合同，享有五险一金和国家规定的休假待遇。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五、报名办法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1、报名时间：2017年</w:t>
      </w:r>
      <w:r w:rsidR="00E70F7D"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9</w:t>
      </w: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月</w:t>
      </w:r>
      <w:r w:rsidR="00E70F7D"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</w:t>
      </w: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日</w:t>
      </w:r>
      <w:r w:rsidR="006E7B81"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，2017年</w:t>
      </w:r>
      <w:r w:rsidR="00E70F7D"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9</w:t>
      </w: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月</w:t>
      </w:r>
      <w:r w:rsidR="00E70F7D"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4</w:t>
      </w:r>
      <w:r w:rsidR="006E7B81"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日（上午8：30至12：00，下午14：00至17：30）</w:t>
      </w: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、报名方式：采取现场报名方式。应聘人员在报名时间内下载《天河区前进街2017年公开招聘社区居委会专职人员报名表》，并填写好个人信息，连同本人近期小一寸免冠正面彩照2张、身份证、户口本、计划生育证明、学历学位证及其认证报告、居住证（外地户籍需提供）、退役证（退伍军人需提供）、无犯罪记录证明、专业技术</w:t>
      </w:r>
      <w:bookmarkStart w:id="1" w:name="_GoBack"/>
      <w:bookmarkEnd w:id="1"/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资格证书等相关材料原件和复印件（一式两份）交到前进街道办事处民政科（301室）；原件核对完交回考生，复印件存档备查。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3、资格审核。笔试前将按照招聘条件对报考人员进行资格审核，并最终确定有效报名人数。每个岗位的拟聘人数与有效报名人数比例原则上要求不低于1：2。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六、考试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、笔试。经资格初审符合招聘条件者，将统一组织进行笔试，具体时间、地点及考场安排另行通知。笔试主要测试应聘者的文化及专业水平，笔试为闭卷考试，满分为100分。闭卷考试范围：《中华人民共和国宪法》、《中华人民共和国城市居委会组织法》、《中共中央办公厅、国务院办公厅关于加强和改进城市社区居民委员会建设工作的意见》（中办发[2010]27号）、《中共广州市委办公厅、广州市人民政府办公厅关于进一步加强社区居民委员会建设的意见》（穗办[2012]14号）、社会工作职业资格考试大纲以及天河区社区建设工作情况等。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、面试。依据考生所报考岗位笔试成绩从高分到低分顺序参加面试，笔试成绩低于60分的应聘者不得列为面试对象。面试名单将在笔试后一周内公布。面试主要考察应聘者与所聘岗位的匹配性。面试满分为100分，面试低于60分的应聘者不得列为体检对象。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七、体检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笔试、面试成绩按3:7的比例折算为综合成绩，从高到低等额确定体检对象。总成绩相同的，根据面试成绩高低确定总成绩先后顺序。体检参照国家或省、市规定的事业单位公</w:t>
      </w: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开招聘人员体检通用标准。如出现体检不合格者，可以根据综合成绩从高到低依次递补。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八、考察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考察主要由招聘工作领导小组负责组织实施，对体检合格的应聘者是否适应报考职位的相关情况进行考察了解。如出现考察不合格者，根据综合成绩从高到低依次递补。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九、公示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拟聘人员名单由前进街道办事处进行公示，公示时间为3个工作日。公示期间，拟聘人员被投诉事项经查实不能聘用的，取消其聘用资格；投诉事项一时难以查实的，暂缓办理聘用手续，待查实并作出结论后再决定是否聘用。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十、聘用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公示期间无影响聘用不良反映的或虽有异议但复查合格者，办理相关聘用手续。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rPr>
          <w:rFonts w:ascii="仿宋_GB2312" w:eastAsia="仿宋_GB2312" w:hAnsi="仿宋_GB2312" w:cs="仿宋_GB2312"/>
          <w:sz w:val="32"/>
          <w:szCs w:val="32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十一、注意事项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考生在报名、资格审查、体检时所需证件不齐或不符合要求的将取消考试、体检资格。考生填报的个人信息和提交的材料应当真实、准确，凡不符合岗位要求或弄虚作假的，一经查实，即取消考试资格或聘用资格，如已签订聘用合同的，将据此解除合同。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联系电话：82564813，联系人：张先生、</w:t>
      </w:r>
      <w:r w:rsidR="00E70F7D"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刘小姐</w:t>
      </w: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附件：《天河区前进街2017年公开招聘社区居委会专职人员报名表》</w:t>
      </w:r>
    </w:p>
    <w:p w:rsidR="00850FC1" w:rsidRPr="00445A3A" w:rsidRDefault="00850FC1">
      <w:pPr>
        <w:pStyle w:val="a3"/>
        <w:widowControl/>
        <w:spacing w:before="106" w:beforeAutospacing="0" w:after="106" w:afterAutospacing="0" w:line="360" w:lineRule="exact"/>
        <w:ind w:firstLine="42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850FC1" w:rsidRPr="00445A3A" w:rsidRDefault="00850FC1">
      <w:pPr>
        <w:pStyle w:val="a3"/>
        <w:widowControl/>
        <w:spacing w:before="106" w:beforeAutospacing="0" w:after="106" w:afterAutospacing="0" w:line="360" w:lineRule="exact"/>
        <w:ind w:firstLine="420"/>
        <w:jc w:val="righ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前进街道办事处</w:t>
      </w:r>
    </w:p>
    <w:p w:rsidR="00850FC1" w:rsidRPr="00445A3A" w:rsidRDefault="002210E6">
      <w:pPr>
        <w:pStyle w:val="a3"/>
        <w:widowControl/>
        <w:spacing w:before="106" w:beforeAutospacing="0" w:after="106" w:afterAutospacing="0" w:line="360" w:lineRule="exact"/>
        <w:ind w:firstLine="42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2017年</w:t>
      </w:r>
      <w:r w:rsidR="00E70F7D"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8</w:t>
      </w: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月</w:t>
      </w:r>
      <w:r w:rsidR="001E4359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31</w:t>
      </w:r>
      <w:r w:rsidRPr="00445A3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日</w:t>
      </w:r>
    </w:p>
    <w:sectPr w:rsidR="00850FC1" w:rsidRPr="00445A3A" w:rsidSect="00850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5E0" w:rsidRDefault="00C115E0" w:rsidP="00E70F7D">
      <w:r>
        <w:separator/>
      </w:r>
    </w:p>
  </w:endnote>
  <w:endnote w:type="continuationSeparator" w:id="1">
    <w:p w:rsidR="00C115E0" w:rsidRDefault="00C115E0" w:rsidP="00E70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5E0" w:rsidRDefault="00C115E0" w:rsidP="00E70F7D">
      <w:r>
        <w:separator/>
      </w:r>
    </w:p>
  </w:footnote>
  <w:footnote w:type="continuationSeparator" w:id="1">
    <w:p w:rsidR="00C115E0" w:rsidRDefault="00C115E0" w:rsidP="00E70F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50FC1"/>
    <w:rsid w:val="001E4359"/>
    <w:rsid w:val="002210E6"/>
    <w:rsid w:val="002413F3"/>
    <w:rsid w:val="00334064"/>
    <w:rsid w:val="00445A3A"/>
    <w:rsid w:val="006C7246"/>
    <w:rsid w:val="006E7B81"/>
    <w:rsid w:val="00850FC1"/>
    <w:rsid w:val="009B3CE8"/>
    <w:rsid w:val="00BF254A"/>
    <w:rsid w:val="00C04ADE"/>
    <w:rsid w:val="00C115E0"/>
    <w:rsid w:val="00C85695"/>
    <w:rsid w:val="00CE0B10"/>
    <w:rsid w:val="00E70F7D"/>
    <w:rsid w:val="00F200BD"/>
    <w:rsid w:val="02C6422C"/>
    <w:rsid w:val="02C749FB"/>
    <w:rsid w:val="06C64AB6"/>
    <w:rsid w:val="0AC804C9"/>
    <w:rsid w:val="105B78F0"/>
    <w:rsid w:val="19D92EA1"/>
    <w:rsid w:val="1A940F20"/>
    <w:rsid w:val="1D755781"/>
    <w:rsid w:val="233A2A90"/>
    <w:rsid w:val="284D5A83"/>
    <w:rsid w:val="2B982F15"/>
    <w:rsid w:val="2F6207B7"/>
    <w:rsid w:val="2F9D7562"/>
    <w:rsid w:val="313F5F3D"/>
    <w:rsid w:val="36555C99"/>
    <w:rsid w:val="38D2620C"/>
    <w:rsid w:val="3D9B09F0"/>
    <w:rsid w:val="405E33CE"/>
    <w:rsid w:val="423841FF"/>
    <w:rsid w:val="47D93871"/>
    <w:rsid w:val="48B12896"/>
    <w:rsid w:val="48C51F1C"/>
    <w:rsid w:val="496A32CD"/>
    <w:rsid w:val="49920F4D"/>
    <w:rsid w:val="4B36706B"/>
    <w:rsid w:val="4C3E2418"/>
    <w:rsid w:val="4DB7038C"/>
    <w:rsid w:val="53B55CBF"/>
    <w:rsid w:val="55EF0280"/>
    <w:rsid w:val="5BDB6B77"/>
    <w:rsid w:val="60724D56"/>
    <w:rsid w:val="60FB15F6"/>
    <w:rsid w:val="63D842B3"/>
    <w:rsid w:val="64D83EF5"/>
    <w:rsid w:val="686E1DF3"/>
    <w:rsid w:val="69A41398"/>
    <w:rsid w:val="6A6D4D58"/>
    <w:rsid w:val="6FDB24B4"/>
    <w:rsid w:val="73225CC0"/>
    <w:rsid w:val="73A41B3E"/>
    <w:rsid w:val="75F1240B"/>
    <w:rsid w:val="79067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F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50FC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rsid w:val="00850FC1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0FC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850FC1"/>
    <w:rPr>
      <w:b/>
    </w:rPr>
  </w:style>
  <w:style w:type="character" w:styleId="a5">
    <w:name w:val="FollowedHyperlink"/>
    <w:basedOn w:val="a0"/>
    <w:qFormat/>
    <w:rsid w:val="00850FC1"/>
    <w:rPr>
      <w:color w:val="333333"/>
      <w:u w:val="none"/>
    </w:rPr>
  </w:style>
  <w:style w:type="character" w:styleId="a6">
    <w:name w:val="Emphasis"/>
    <w:basedOn w:val="a0"/>
    <w:qFormat/>
    <w:rsid w:val="00850FC1"/>
  </w:style>
  <w:style w:type="character" w:styleId="a7">
    <w:name w:val="Hyperlink"/>
    <w:basedOn w:val="a0"/>
    <w:qFormat/>
    <w:rsid w:val="00850FC1"/>
    <w:rPr>
      <w:color w:val="333333"/>
      <w:u w:val="none"/>
    </w:rPr>
  </w:style>
  <w:style w:type="character" w:styleId="HTML">
    <w:name w:val="HTML Keyboard"/>
    <w:basedOn w:val="a0"/>
    <w:qFormat/>
    <w:rsid w:val="00850FC1"/>
    <w:rPr>
      <w:rFonts w:ascii="Courier New" w:hAnsi="Courier New"/>
      <w:sz w:val="20"/>
    </w:rPr>
  </w:style>
  <w:style w:type="character" w:styleId="HTML0">
    <w:name w:val="HTML Sample"/>
    <w:basedOn w:val="a0"/>
    <w:qFormat/>
    <w:rsid w:val="00850FC1"/>
    <w:rPr>
      <w:rFonts w:ascii="Courier New" w:hAnsi="Courier New"/>
    </w:rPr>
  </w:style>
  <w:style w:type="character" w:customStyle="1" w:styleId="lsalary">
    <w:name w:val="lsalary"/>
    <w:basedOn w:val="a0"/>
    <w:qFormat/>
    <w:rsid w:val="00850FC1"/>
    <w:rPr>
      <w:sz w:val="18"/>
      <w:szCs w:val="18"/>
    </w:rPr>
  </w:style>
  <w:style w:type="character" w:customStyle="1" w:styleId="lsalary1">
    <w:name w:val="lsalary1"/>
    <w:basedOn w:val="a0"/>
    <w:qFormat/>
    <w:rsid w:val="00850FC1"/>
    <w:rPr>
      <w:b/>
      <w:color w:val="FF3300"/>
    </w:rPr>
  </w:style>
  <w:style w:type="character" w:customStyle="1" w:styleId="lsalary2">
    <w:name w:val="lsalary2"/>
    <w:basedOn w:val="a0"/>
    <w:qFormat/>
    <w:rsid w:val="00850FC1"/>
    <w:rPr>
      <w:sz w:val="18"/>
      <w:szCs w:val="18"/>
    </w:rPr>
  </w:style>
  <w:style w:type="character" w:customStyle="1" w:styleId="ds-reads-from">
    <w:name w:val="ds-reads-from"/>
    <w:basedOn w:val="a0"/>
    <w:qFormat/>
    <w:rsid w:val="00850FC1"/>
  </w:style>
  <w:style w:type="character" w:customStyle="1" w:styleId="larea">
    <w:name w:val="larea"/>
    <w:basedOn w:val="a0"/>
    <w:qFormat/>
    <w:rsid w:val="00850FC1"/>
    <w:rPr>
      <w:sz w:val="18"/>
      <w:szCs w:val="18"/>
    </w:rPr>
  </w:style>
  <w:style w:type="character" w:customStyle="1" w:styleId="larea1">
    <w:name w:val="larea1"/>
    <w:basedOn w:val="a0"/>
    <w:qFormat/>
    <w:rsid w:val="00850FC1"/>
  </w:style>
  <w:style w:type="character" w:customStyle="1" w:styleId="larea2">
    <w:name w:val="larea2"/>
    <w:basedOn w:val="a0"/>
    <w:qFormat/>
    <w:rsid w:val="00850FC1"/>
    <w:rPr>
      <w:sz w:val="18"/>
      <w:szCs w:val="18"/>
    </w:rPr>
  </w:style>
  <w:style w:type="character" w:customStyle="1" w:styleId="day">
    <w:name w:val="day"/>
    <w:basedOn w:val="a0"/>
    <w:qFormat/>
    <w:rsid w:val="00850FC1"/>
    <w:rPr>
      <w:color w:val="1258AD"/>
    </w:rPr>
  </w:style>
  <w:style w:type="character" w:customStyle="1" w:styleId="lcompany">
    <w:name w:val="lcompany"/>
    <w:basedOn w:val="a0"/>
    <w:qFormat/>
    <w:rsid w:val="00850FC1"/>
    <w:rPr>
      <w:sz w:val="18"/>
      <w:szCs w:val="18"/>
    </w:rPr>
  </w:style>
  <w:style w:type="character" w:customStyle="1" w:styleId="ltitle">
    <w:name w:val="ltitle"/>
    <w:basedOn w:val="a0"/>
    <w:qFormat/>
    <w:rsid w:val="00850FC1"/>
    <w:rPr>
      <w:color w:val="1258AD"/>
      <w:sz w:val="21"/>
      <w:szCs w:val="21"/>
    </w:rPr>
  </w:style>
  <w:style w:type="character" w:customStyle="1" w:styleId="ltitle1">
    <w:name w:val="ltitle1"/>
    <w:basedOn w:val="a0"/>
    <w:qFormat/>
    <w:rsid w:val="00850FC1"/>
  </w:style>
  <w:style w:type="character" w:customStyle="1" w:styleId="ltitle2">
    <w:name w:val="ltitle2"/>
    <w:basedOn w:val="a0"/>
    <w:qFormat/>
    <w:rsid w:val="00850FC1"/>
    <w:rPr>
      <w:color w:val="1258AD"/>
      <w:sz w:val="18"/>
      <w:szCs w:val="18"/>
    </w:rPr>
  </w:style>
  <w:style w:type="character" w:customStyle="1" w:styleId="ltime6">
    <w:name w:val="ltime6"/>
    <w:basedOn w:val="a0"/>
    <w:qFormat/>
    <w:rsid w:val="00850FC1"/>
    <w:rPr>
      <w:color w:val="FF3300"/>
      <w:sz w:val="18"/>
      <w:szCs w:val="18"/>
    </w:rPr>
  </w:style>
  <w:style w:type="character" w:customStyle="1" w:styleId="ltime7">
    <w:name w:val="ltime7"/>
    <w:basedOn w:val="a0"/>
    <w:qFormat/>
    <w:rsid w:val="00850FC1"/>
    <w:rPr>
      <w:color w:val="FF3300"/>
    </w:rPr>
  </w:style>
  <w:style w:type="character" w:customStyle="1" w:styleId="ltime8">
    <w:name w:val="ltime8"/>
    <w:basedOn w:val="a0"/>
    <w:qFormat/>
    <w:rsid w:val="00850FC1"/>
    <w:rPr>
      <w:color w:val="FF3300"/>
      <w:sz w:val="18"/>
      <w:szCs w:val="18"/>
    </w:rPr>
  </w:style>
  <w:style w:type="character" w:customStyle="1" w:styleId="ds-reads-app-special">
    <w:name w:val="ds-reads-app-special"/>
    <w:basedOn w:val="a0"/>
    <w:qFormat/>
    <w:rsid w:val="00850FC1"/>
    <w:rPr>
      <w:color w:val="FFFFFF"/>
      <w:shd w:val="clear" w:color="auto" w:fill="F94A47"/>
    </w:rPr>
  </w:style>
  <w:style w:type="character" w:customStyle="1" w:styleId="ym">
    <w:name w:val="ym"/>
    <w:basedOn w:val="a0"/>
    <w:qFormat/>
    <w:rsid w:val="00850FC1"/>
    <w:rPr>
      <w:color w:val="FFFFFF"/>
      <w:shd w:val="clear" w:color="auto" w:fill="1258AD"/>
    </w:rPr>
  </w:style>
  <w:style w:type="character" w:customStyle="1" w:styleId="numtop3">
    <w:name w:val="num_top3"/>
    <w:basedOn w:val="a0"/>
    <w:qFormat/>
    <w:rsid w:val="00850FC1"/>
    <w:rPr>
      <w:shd w:val="clear" w:color="auto" w:fill="6491C3"/>
    </w:rPr>
  </w:style>
  <w:style w:type="character" w:customStyle="1" w:styleId="ds-unread-count">
    <w:name w:val="ds-unread-count"/>
    <w:basedOn w:val="a0"/>
    <w:qFormat/>
    <w:rsid w:val="00850FC1"/>
    <w:rPr>
      <w:b/>
      <w:color w:val="EE3322"/>
    </w:rPr>
  </w:style>
  <w:style w:type="character" w:customStyle="1" w:styleId="lcompany1">
    <w:name w:val="lcompany1"/>
    <w:basedOn w:val="a0"/>
    <w:qFormat/>
    <w:rsid w:val="00850FC1"/>
  </w:style>
  <w:style w:type="character" w:customStyle="1" w:styleId="lcompany2">
    <w:name w:val="lcompany2"/>
    <w:basedOn w:val="a0"/>
    <w:qFormat/>
    <w:rsid w:val="00850FC1"/>
    <w:rPr>
      <w:sz w:val="18"/>
      <w:szCs w:val="18"/>
    </w:rPr>
  </w:style>
  <w:style w:type="character" w:customStyle="1" w:styleId="bdsnopic">
    <w:name w:val="bds_nopic"/>
    <w:basedOn w:val="a0"/>
    <w:qFormat/>
    <w:rsid w:val="00850FC1"/>
  </w:style>
  <w:style w:type="character" w:customStyle="1" w:styleId="bdsnopic1">
    <w:name w:val="bds_nopic1"/>
    <w:basedOn w:val="a0"/>
    <w:qFormat/>
    <w:rsid w:val="00850FC1"/>
  </w:style>
  <w:style w:type="character" w:customStyle="1" w:styleId="bdsnopic2">
    <w:name w:val="bds_nopic2"/>
    <w:basedOn w:val="a0"/>
    <w:qFormat/>
    <w:rsid w:val="00850FC1"/>
  </w:style>
  <w:style w:type="character" w:customStyle="1" w:styleId="bdsmore2">
    <w:name w:val="bds_more2"/>
    <w:basedOn w:val="a0"/>
    <w:qFormat/>
    <w:rsid w:val="00850FC1"/>
    <w:rPr>
      <w:rFonts w:ascii="宋体" w:eastAsia="宋体" w:hAnsi="宋体" w:cs="宋体" w:hint="eastAsia"/>
    </w:rPr>
  </w:style>
  <w:style w:type="character" w:customStyle="1" w:styleId="bdsmore3">
    <w:name w:val="bds_more3"/>
    <w:basedOn w:val="a0"/>
    <w:qFormat/>
    <w:rsid w:val="00850FC1"/>
  </w:style>
  <w:style w:type="character" w:customStyle="1" w:styleId="bdsmore4">
    <w:name w:val="bds_more4"/>
    <w:basedOn w:val="a0"/>
    <w:qFormat/>
    <w:rsid w:val="00850FC1"/>
  </w:style>
  <w:style w:type="paragraph" w:styleId="a8">
    <w:name w:val="header"/>
    <w:basedOn w:val="a"/>
    <w:link w:val="Char"/>
    <w:rsid w:val="00E70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E70F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E70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E70F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272</Words>
  <Characters>1557</Characters>
  <Application>Microsoft Office Word</Application>
  <DocSecurity>0</DocSecurity>
  <Lines>12</Lines>
  <Paragraphs>3</Paragraphs>
  <ScaleCrop>false</ScaleCrop>
  <Company>Lenovo (Beijing) Limited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linmeiling</dc:creator>
  <cp:lastModifiedBy>LiaoXF</cp:lastModifiedBy>
  <cp:revision>6</cp:revision>
  <cp:lastPrinted>2017-05-19T07:06:00Z</cp:lastPrinted>
  <dcterms:created xsi:type="dcterms:W3CDTF">2014-10-29T12:08:00Z</dcterms:created>
  <dcterms:modified xsi:type="dcterms:W3CDTF">2017-08-31T02:48:00Z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