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2A" w:rsidRDefault="00372B2A" w:rsidP="00372B2A">
      <w:pPr>
        <w:widowControl/>
        <w:spacing w:line="560" w:lineRule="exact"/>
        <w:rPr>
          <w:rFonts w:ascii="Times New Roman" w:eastAsia="仿宋_GB2312" w:hAnsi="Times New Roman"/>
          <w:color w:val="292929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292929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292929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292929"/>
          <w:kern w:val="0"/>
          <w:sz w:val="32"/>
          <w:szCs w:val="32"/>
        </w:rPr>
        <w:t>：</w:t>
      </w:r>
    </w:p>
    <w:p w:rsidR="00372B2A" w:rsidRPr="00B0083E" w:rsidRDefault="00372B2A" w:rsidP="00372B2A">
      <w:pPr>
        <w:widowControl/>
        <w:spacing w:line="560" w:lineRule="exact"/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 w:rsidRPr="00B0083E">
        <w:rPr>
          <w:rFonts w:ascii="方正小标宋简体" w:eastAsia="方正小标宋简体" w:hAnsi="Times New Roman" w:hint="eastAsia"/>
          <w:b/>
          <w:color w:val="292929"/>
          <w:kern w:val="0"/>
          <w:sz w:val="32"/>
          <w:szCs w:val="32"/>
        </w:rPr>
        <w:t>武汉市96333</w:t>
      </w:r>
      <w:r w:rsidRPr="00B0083E">
        <w:rPr>
          <w:rFonts w:ascii="方正小标宋简体" w:eastAsia="方正小标宋简体" w:hAnsiTheme="minorEastAsia" w:hint="eastAsia"/>
          <w:b/>
          <w:sz w:val="32"/>
          <w:szCs w:val="32"/>
        </w:rPr>
        <w:t>电梯应急救援处置指挥平台</w:t>
      </w:r>
    </w:p>
    <w:p w:rsidR="00372B2A" w:rsidRPr="00B0083E" w:rsidRDefault="00372B2A" w:rsidP="00372B2A">
      <w:pPr>
        <w:widowControl/>
        <w:spacing w:line="560" w:lineRule="exact"/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 w:rsidRPr="00B0083E">
        <w:rPr>
          <w:rFonts w:ascii="方正小标宋简体" w:eastAsia="方正小标宋简体" w:hAnsiTheme="minorEastAsia" w:hint="eastAsia"/>
          <w:b/>
          <w:sz w:val="32"/>
          <w:szCs w:val="32"/>
        </w:rPr>
        <w:t>座席人员招聘岗位条件和要求</w:t>
      </w:r>
    </w:p>
    <w:p w:rsidR="00372B2A" w:rsidRPr="00E61897" w:rsidRDefault="00372B2A" w:rsidP="00372B2A">
      <w:pPr>
        <w:widowControl/>
        <w:spacing w:line="560" w:lineRule="exact"/>
        <w:jc w:val="center"/>
        <w:rPr>
          <w:rFonts w:ascii="方正小标宋简体" w:eastAsia="方正小标宋简体" w:hAnsi="Times New Roman"/>
          <w:color w:val="292929"/>
          <w:kern w:val="0"/>
          <w:sz w:val="44"/>
          <w:szCs w:val="44"/>
        </w:rPr>
      </w:pPr>
    </w:p>
    <w:tbl>
      <w:tblPr>
        <w:tblW w:w="9706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667"/>
        <w:gridCol w:w="619"/>
        <w:gridCol w:w="992"/>
        <w:gridCol w:w="699"/>
        <w:gridCol w:w="709"/>
        <w:gridCol w:w="2693"/>
        <w:gridCol w:w="1276"/>
        <w:gridCol w:w="1134"/>
      </w:tblGrid>
      <w:tr w:rsidR="00372B2A" w:rsidTr="00E45AAA">
        <w:trPr>
          <w:trHeight w:val="730"/>
        </w:trPr>
        <w:tc>
          <w:tcPr>
            <w:tcW w:w="917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b/>
              </w:rPr>
            </w:pPr>
            <w:r w:rsidRPr="002D1C27">
              <w:rPr>
                <w:rFonts w:ascii="仿宋_GB2312" w:eastAsia="仿宋_GB2312" w:hint="eastAsia"/>
                <w:b/>
              </w:rPr>
              <w:t>招聘岗位</w:t>
            </w:r>
          </w:p>
        </w:tc>
        <w:tc>
          <w:tcPr>
            <w:tcW w:w="667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b/>
              </w:rPr>
            </w:pPr>
            <w:r w:rsidRPr="002D1C27">
              <w:rPr>
                <w:rFonts w:ascii="仿宋_GB2312" w:eastAsia="仿宋_GB2312" w:hint="eastAsia"/>
                <w:b/>
              </w:rPr>
              <w:t>第一学历或学位</w:t>
            </w:r>
          </w:p>
        </w:tc>
        <w:tc>
          <w:tcPr>
            <w:tcW w:w="619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b/>
              </w:rPr>
            </w:pPr>
            <w:r w:rsidRPr="002D1C27">
              <w:rPr>
                <w:rFonts w:ascii="仿宋_GB2312" w:eastAsia="仿宋_GB2312" w:hint="eastAsia"/>
                <w:b/>
              </w:rPr>
              <w:t>专业</w:t>
            </w:r>
          </w:p>
        </w:tc>
        <w:tc>
          <w:tcPr>
            <w:tcW w:w="992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b/>
              </w:rPr>
            </w:pPr>
            <w:r w:rsidRPr="002D1C27">
              <w:rPr>
                <w:rFonts w:ascii="仿宋_GB2312" w:eastAsia="仿宋_GB2312" w:hint="eastAsia"/>
                <w:b/>
              </w:rPr>
              <w:t>人数</w:t>
            </w:r>
          </w:p>
        </w:tc>
        <w:tc>
          <w:tcPr>
            <w:tcW w:w="699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b/>
              </w:rPr>
            </w:pPr>
            <w:r w:rsidRPr="002D1C27"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709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性别</w:t>
            </w:r>
          </w:p>
        </w:tc>
        <w:tc>
          <w:tcPr>
            <w:tcW w:w="2693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b/>
              </w:rPr>
            </w:pPr>
            <w:r w:rsidRPr="002D1C27">
              <w:rPr>
                <w:rFonts w:ascii="仿宋_GB2312" w:eastAsia="仿宋_GB2312" w:hint="eastAsia"/>
                <w:b/>
              </w:rPr>
              <w:t>岗位条件</w:t>
            </w:r>
          </w:p>
        </w:tc>
        <w:tc>
          <w:tcPr>
            <w:tcW w:w="1276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工作内容</w:t>
            </w:r>
          </w:p>
        </w:tc>
        <w:tc>
          <w:tcPr>
            <w:tcW w:w="1134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b/>
              </w:rPr>
            </w:pPr>
            <w:r w:rsidRPr="002D1C27">
              <w:rPr>
                <w:rFonts w:ascii="仿宋_GB2312" w:eastAsia="仿宋_GB2312" w:hint="eastAsia"/>
                <w:b/>
              </w:rPr>
              <w:t>用人</w:t>
            </w:r>
          </w:p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b/>
              </w:rPr>
            </w:pPr>
            <w:r w:rsidRPr="002D1C27">
              <w:rPr>
                <w:rFonts w:ascii="仿宋_GB2312" w:eastAsia="仿宋_GB2312" w:hint="eastAsia"/>
                <w:b/>
              </w:rPr>
              <w:t>性质</w:t>
            </w:r>
          </w:p>
        </w:tc>
      </w:tr>
      <w:tr w:rsidR="00372B2A" w:rsidRPr="002E125A" w:rsidTr="00E45AAA">
        <w:trPr>
          <w:trHeight w:val="7410"/>
        </w:trPr>
        <w:tc>
          <w:tcPr>
            <w:tcW w:w="917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96333电梯应急救援处置指挥平台座席人员</w:t>
            </w:r>
          </w:p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大专</w:t>
            </w:r>
            <w:r w:rsidRPr="002D1C27">
              <w:rPr>
                <w:rFonts w:ascii="仿宋_GB2312" w:eastAsia="仿宋_GB2312" w:hAnsi="宋体" w:hint="eastAsia"/>
                <w:sz w:val="18"/>
                <w:szCs w:val="18"/>
              </w:rPr>
              <w:t>及以上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学历</w:t>
            </w:r>
          </w:p>
        </w:tc>
        <w:tc>
          <w:tcPr>
            <w:tcW w:w="619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不限</w:t>
            </w:r>
          </w:p>
        </w:tc>
        <w:tc>
          <w:tcPr>
            <w:tcW w:w="992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11人</w:t>
            </w:r>
          </w:p>
        </w:tc>
        <w:tc>
          <w:tcPr>
            <w:tcW w:w="699" w:type="dxa"/>
            <w:vAlign w:val="center"/>
          </w:tcPr>
          <w:p w:rsidR="00372B2A" w:rsidRDefault="00372B2A" w:rsidP="00E45AA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20-35周岁</w:t>
            </w:r>
          </w:p>
        </w:tc>
        <w:tc>
          <w:tcPr>
            <w:tcW w:w="709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女</w:t>
            </w:r>
          </w:p>
        </w:tc>
        <w:tc>
          <w:tcPr>
            <w:tcW w:w="2693" w:type="dxa"/>
            <w:vAlign w:val="center"/>
          </w:tcPr>
          <w:p w:rsidR="00372B2A" w:rsidRPr="00E65C4B" w:rsidRDefault="00372B2A" w:rsidP="00E45AAA">
            <w:pPr>
              <w:rPr>
                <w:rFonts w:ascii="仿宋_GB2312" w:eastAsia="仿宋_GB2312" w:hAnsiTheme="minorEastAsia"/>
                <w:sz w:val="18"/>
                <w:szCs w:val="18"/>
              </w:rPr>
            </w:pPr>
            <w:r w:rsidRPr="00E65C4B">
              <w:rPr>
                <w:rFonts w:ascii="仿宋_GB2312" w:eastAsia="仿宋_GB2312" w:hAnsiTheme="minorEastAsia" w:hint="eastAsia"/>
                <w:sz w:val="18"/>
                <w:szCs w:val="18"/>
              </w:rPr>
              <w:t>1、普通话</w:t>
            </w:r>
            <w:r>
              <w:rPr>
                <w:rFonts w:ascii="仿宋_GB2312" w:eastAsia="仿宋_GB2312" w:hAnsiTheme="minorEastAsia" w:hint="eastAsia"/>
                <w:sz w:val="18"/>
                <w:szCs w:val="18"/>
              </w:rPr>
              <w:t>标准</w:t>
            </w:r>
            <w:r w:rsidRPr="00E65C4B">
              <w:rPr>
                <w:rFonts w:ascii="仿宋_GB2312" w:eastAsia="仿宋_GB2312" w:hAnsiTheme="minorEastAsia" w:hint="eastAsia"/>
                <w:sz w:val="18"/>
                <w:szCs w:val="18"/>
              </w:rPr>
              <w:t>，能接受倒班；</w:t>
            </w:r>
          </w:p>
          <w:p w:rsidR="00372B2A" w:rsidRDefault="00372B2A" w:rsidP="00E45AAA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E65C4B">
              <w:rPr>
                <w:rFonts w:ascii="仿宋_GB2312" w:eastAsia="仿宋_GB2312" w:hAnsiTheme="minorEastAsia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Theme="minorEastAsia" w:hint="eastAsia"/>
                <w:sz w:val="18"/>
                <w:szCs w:val="18"/>
              </w:rPr>
              <w:t>．微机汉字</w:t>
            </w:r>
            <w:r w:rsidRPr="00E65C4B">
              <w:rPr>
                <w:rFonts w:ascii="仿宋_GB2312" w:eastAsia="仿宋_GB2312" w:hAnsiTheme="minorEastAsia" w:hint="eastAsia"/>
                <w:sz w:val="18"/>
                <w:szCs w:val="18"/>
              </w:rPr>
              <w:t>录入速度不低于40</w:t>
            </w:r>
          </w:p>
          <w:p w:rsidR="00372B2A" w:rsidRPr="00E65C4B" w:rsidRDefault="00372B2A" w:rsidP="00E45AAA">
            <w:pPr>
              <w:rPr>
                <w:rFonts w:ascii="仿宋_GB2312" w:eastAsia="仿宋_GB2312" w:hAnsiTheme="minorEastAsia"/>
                <w:sz w:val="18"/>
                <w:szCs w:val="18"/>
              </w:rPr>
            </w:pPr>
            <w:r w:rsidRPr="00E65C4B">
              <w:rPr>
                <w:rFonts w:ascii="仿宋_GB2312" w:eastAsia="仿宋_GB2312" w:hAnsiTheme="minorEastAsia" w:hint="eastAsia"/>
                <w:sz w:val="18"/>
                <w:szCs w:val="18"/>
              </w:rPr>
              <w:t>字/分；</w:t>
            </w:r>
          </w:p>
          <w:p w:rsidR="00372B2A" w:rsidRPr="00E65C4B" w:rsidRDefault="00372B2A" w:rsidP="00E45AAA">
            <w:pPr>
              <w:rPr>
                <w:rFonts w:ascii="仿宋_GB2312" w:eastAsia="仿宋_GB2312" w:hAnsiTheme="minorEastAsia"/>
                <w:sz w:val="18"/>
                <w:szCs w:val="18"/>
              </w:rPr>
            </w:pPr>
            <w:r w:rsidRPr="00E65C4B">
              <w:rPr>
                <w:rFonts w:ascii="仿宋_GB2312" w:eastAsia="仿宋_GB2312" w:hAnsiTheme="minorEastAsia" w:hint="eastAsia"/>
                <w:sz w:val="18"/>
                <w:szCs w:val="18"/>
              </w:rPr>
              <w:t>3、诚实守信、性格开朗，保密意识强，无不良历史记录；</w:t>
            </w:r>
          </w:p>
          <w:p w:rsidR="00372B2A" w:rsidRPr="00E65C4B" w:rsidRDefault="00372B2A" w:rsidP="00E45AAA">
            <w:pPr>
              <w:rPr>
                <w:rFonts w:ascii="仿宋_GB2312" w:eastAsia="仿宋_GB2312" w:hAnsiTheme="minorEastAsia"/>
                <w:sz w:val="18"/>
                <w:szCs w:val="18"/>
              </w:rPr>
            </w:pPr>
            <w:r w:rsidRPr="00E65C4B">
              <w:rPr>
                <w:rFonts w:ascii="仿宋_GB2312" w:eastAsia="仿宋_GB2312" w:hAnsiTheme="minorEastAsia" w:hint="eastAsia"/>
                <w:sz w:val="18"/>
                <w:szCs w:val="18"/>
              </w:rPr>
              <w:t>4、具有一定的法律政策水平，具备较强的服务意识和语言表达能力、良好的沟通能力、记忆能力、心理承受能力和学习能力；</w:t>
            </w:r>
          </w:p>
          <w:p w:rsidR="00372B2A" w:rsidRPr="00E65C4B" w:rsidRDefault="00372B2A" w:rsidP="00E45AAA">
            <w:pPr>
              <w:rPr>
                <w:rFonts w:ascii="仿宋_GB2312" w:eastAsia="仿宋_GB2312" w:hAnsiTheme="minorEastAsia"/>
                <w:sz w:val="18"/>
                <w:szCs w:val="18"/>
              </w:rPr>
            </w:pPr>
            <w:r w:rsidRPr="00E65C4B">
              <w:rPr>
                <w:rFonts w:ascii="仿宋_GB2312" w:eastAsia="仿宋_GB2312" w:hAnsiTheme="minorEastAsia" w:hint="eastAsia"/>
                <w:sz w:val="18"/>
                <w:szCs w:val="18"/>
              </w:rPr>
              <w:t>5、具有较强的责任心和耐心。</w:t>
            </w:r>
          </w:p>
        </w:tc>
        <w:tc>
          <w:tcPr>
            <w:tcW w:w="1276" w:type="dxa"/>
            <w:vAlign w:val="center"/>
          </w:tcPr>
          <w:p w:rsidR="00372B2A" w:rsidRPr="00E65C4B" w:rsidRDefault="00372B2A" w:rsidP="00372B2A">
            <w:pPr>
              <w:rPr>
                <w:rFonts w:ascii="仿宋_GB2312" w:eastAsia="仿宋_GB2312" w:hAnsiTheme="minorEastAsia"/>
                <w:sz w:val="18"/>
                <w:szCs w:val="18"/>
              </w:rPr>
            </w:pPr>
            <w:r w:rsidRPr="00E65C4B">
              <w:rPr>
                <w:rFonts w:ascii="仿宋_GB2312" w:eastAsia="仿宋_GB2312" w:hAnsiTheme="minorEastAsia" w:hint="eastAsia"/>
                <w:sz w:val="18"/>
                <w:szCs w:val="18"/>
              </w:rPr>
              <w:t>负责处置和调度电梯困人救援。主要包括接叫、接收、答复、转办、催办、回访、统计、录入、归纳工作。</w:t>
            </w:r>
          </w:p>
        </w:tc>
        <w:tc>
          <w:tcPr>
            <w:tcW w:w="1134" w:type="dxa"/>
            <w:vAlign w:val="center"/>
          </w:tcPr>
          <w:p w:rsidR="00372B2A" w:rsidRPr="002D1C27" w:rsidRDefault="00372B2A" w:rsidP="00E45AA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劳务派遣</w:t>
            </w:r>
          </w:p>
        </w:tc>
      </w:tr>
    </w:tbl>
    <w:p w:rsidR="005E5877" w:rsidRPr="00372B2A" w:rsidRDefault="00372B2A" w:rsidP="00372B2A">
      <w:pPr>
        <w:widowControl/>
        <w:jc w:val="left"/>
        <w:rPr>
          <w:rFonts w:ascii="仿宋_GB2312" w:eastAsia="仿宋_GB2312" w:hAnsi="宋体" w:cs="宋体"/>
          <w:b/>
          <w:kern w:val="0"/>
          <w:szCs w:val="21"/>
        </w:rPr>
      </w:pPr>
      <w:r w:rsidRPr="00372B2A">
        <w:rPr>
          <w:rFonts w:ascii="仿宋_GB2312" w:eastAsia="仿宋_GB2312" w:hint="eastAsia"/>
          <w:b/>
          <w:szCs w:val="21"/>
        </w:rPr>
        <w:t>注：</w:t>
      </w:r>
      <w:r w:rsidRPr="00372B2A">
        <w:rPr>
          <w:rFonts w:ascii="仿宋_GB2312" w:eastAsia="仿宋_GB2312" w:hAnsi="宋体" w:cs="宋体" w:hint="eastAsia"/>
          <w:b/>
          <w:kern w:val="0"/>
          <w:szCs w:val="21"/>
        </w:rPr>
        <w:t>薪酬待遇为4800元/月，含五险一金。扣掉单位和个人部分五险一金，个人到手3100元/月。</w:t>
      </w:r>
    </w:p>
    <w:sectPr w:rsidR="005E5877" w:rsidRPr="00372B2A" w:rsidSect="00104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BA" w:rsidRDefault="009D1EBA" w:rsidP="00372B2A">
      <w:r>
        <w:separator/>
      </w:r>
    </w:p>
  </w:endnote>
  <w:endnote w:type="continuationSeparator" w:id="1">
    <w:p w:rsidR="009D1EBA" w:rsidRDefault="009D1EBA" w:rsidP="0037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BA" w:rsidRDefault="009D1EBA" w:rsidP="00372B2A">
      <w:r>
        <w:separator/>
      </w:r>
    </w:p>
  </w:footnote>
  <w:footnote w:type="continuationSeparator" w:id="1">
    <w:p w:rsidR="009D1EBA" w:rsidRDefault="009D1EBA" w:rsidP="00372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B2A"/>
    <w:rsid w:val="001046EB"/>
    <w:rsid w:val="00372B2A"/>
    <w:rsid w:val="005E5877"/>
    <w:rsid w:val="009D1EBA"/>
    <w:rsid w:val="00B0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B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B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2017-09-06T06:26:00Z</dcterms:created>
  <dcterms:modified xsi:type="dcterms:W3CDTF">2017-09-06T07:57:00Z</dcterms:modified>
</cp:coreProperties>
</file>